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424" w:rsidRDefault="00602FF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0368" cy="9353550"/>
            <wp:effectExtent l="0" t="0" r="3175" b="0"/>
            <wp:docPr id="1" name="Рисунок 1" descr="C:\Users\Ученик3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61" cy="935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C76" w:rsidRPr="0083090F" w:rsidRDefault="00D67C4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lastRenderedPageBreak/>
        <w:t>-</w:t>
      </w:r>
      <w:r w:rsidR="00E73C76" w:rsidRPr="0083090F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E73C76" w:rsidRPr="0083090F">
        <w:rPr>
          <w:rFonts w:ascii="Times New Roman" w:hAnsi="Times New Roman" w:cs="Times New Roman"/>
          <w:sz w:val="24"/>
          <w:szCs w:val="24"/>
        </w:rPr>
        <w:t>содействие организации и улучшению условий труда педагогических и других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D67C46">
        <w:rPr>
          <w:rFonts w:ascii="Times New Roman" w:hAnsi="Times New Roman" w:cs="Times New Roman"/>
          <w:sz w:val="24"/>
          <w:szCs w:val="24"/>
        </w:rPr>
        <w:t>о</w:t>
      </w:r>
      <w:r w:rsidRPr="0083090F">
        <w:rPr>
          <w:rFonts w:ascii="Times New Roman" w:hAnsi="Times New Roman" w:cs="Times New Roman"/>
          <w:sz w:val="24"/>
          <w:szCs w:val="24"/>
        </w:rPr>
        <w:t>бщеобразовательной организации;</w:t>
      </w:r>
    </w:p>
    <w:p w:rsidR="00E73C76" w:rsidRPr="0083090F" w:rsidRDefault="00D67C4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-</w:t>
      </w:r>
      <w:r w:rsidR="00E73C76" w:rsidRPr="0083090F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E73C76" w:rsidRPr="0083090F">
        <w:rPr>
          <w:rFonts w:ascii="Times New Roman" w:hAnsi="Times New Roman" w:cs="Times New Roman"/>
          <w:sz w:val="24"/>
          <w:szCs w:val="24"/>
        </w:rPr>
        <w:t xml:space="preserve">контроль за своевременностью предоставления отдельным категориям </w:t>
      </w:r>
      <w:proofErr w:type="gramStart"/>
      <w:r w:rsidR="00E73C76" w:rsidRPr="0083090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73C76" w:rsidRPr="0083090F">
        <w:rPr>
          <w:rFonts w:ascii="Times New Roman" w:hAnsi="Times New Roman" w:cs="Times New Roman"/>
          <w:sz w:val="24"/>
          <w:szCs w:val="24"/>
        </w:rPr>
        <w:t>,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дополнительных льгот и видов материального обеспечения, предусмотренных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законодательством РФ и иными нормативными актами;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83090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309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3090F">
        <w:rPr>
          <w:rFonts w:ascii="Times New Roman" w:hAnsi="Times New Roman" w:cs="Times New Roman"/>
          <w:sz w:val="24"/>
          <w:szCs w:val="24"/>
        </w:rPr>
        <w:t xml:space="preserve"> работой подразделений общественного питания и медицинских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учреждений в целях охраны и укрепления здоровья детей и работников</w:t>
      </w:r>
    </w:p>
    <w:p w:rsidR="00E73C76" w:rsidRPr="0083090F" w:rsidRDefault="00D67C4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73C76" w:rsidRPr="0083090F">
        <w:rPr>
          <w:rFonts w:ascii="Times New Roman" w:hAnsi="Times New Roman" w:cs="Times New Roman"/>
          <w:sz w:val="24"/>
          <w:szCs w:val="24"/>
        </w:rPr>
        <w:t>бщеобразовательной организации;</w:t>
      </w:r>
    </w:p>
    <w:p w:rsidR="00E73C76" w:rsidRPr="0083090F" w:rsidRDefault="00D67C4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-</w:t>
      </w:r>
      <w:r w:rsidR="00E73C76" w:rsidRPr="0083090F">
        <w:rPr>
          <w:rFonts w:ascii="Times New Roman" w:eastAsia="SymbolMT" w:hAnsi="Times New Roman" w:cs="Times New Roman"/>
          <w:sz w:val="24"/>
          <w:szCs w:val="24"/>
        </w:rPr>
        <w:t xml:space="preserve"> </w:t>
      </w:r>
      <w:proofErr w:type="gramStart"/>
      <w:r w:rsidR="00E73C76" w:rsidRPr="008309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73C76" w:rsidRPr="0083090F">
        <w:rPr>
          <w:rFonts w:ascii="Times New Roman" w:hAnsi="Times New Roman" w:cs="Times New Roman"/>
          <w:sz w:val="24"/>
          <w:szCs w:val="24"/>
        </w:rPr>
        <w:t xml:space="preserve"> выполнением Устава образовательной организации, внесение предложений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по устранению нарушений Устава;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 xml:space="preserve">- рассмотрение иных вопросов деятельности </w:t>
      </w:r>
      <w:r w:rsidR="00D67C46">
        <w:rPr>
          <w:rFonts w:ascii="Times New Roman" w:hAnsi="Times New Roman" w:cs="Times New Roman"/>
          <w:sz w:val="24"/>
          <w:szCs w:val="24"/>
        </w:rPr>
        <w:t>о</w:t>
      </w:r>
      <w:r w:rsidRPr="0083090F">
        <w:rPr>
          <w:rFonts w:ascii="Times New Roman" w:hAnsi="Times New Roman" w:cs="Times New Roman"/>
          <w:sz w:val="24"/>
          <w:szCs w:val="24"/>
        </w:rPr>
        <w:t>бщеобразовательной организации,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090F">
        <w:rPr>
          <w:rFonts w:ascii="Times New Roman" w:hAnsi="Times New Roman" w:cs="Times New Roman"/>
          <w:sz w:val="24"/>
          <w:szCs w:val="24"/>
        </w:rPr>
        <w:t>вынесенных</w:t>
      </w:r>
      <w:proofErr w:type="gramEnd"/>
      <w:r w:rsidRPr="0083090F">
        <w:rPr>
          <w:rFonts w:ascii="Times New Roman" w:hAnsi="Times New Roman" w:cs="Times New Roman"/>
          <w:sz w:val="24"/>
          <w:szCs w:val="24"/>
        </w:rPr>
        <w:t xml:space="preserve"> на рассмотрение руководителем </w:t>
      </w:r>
      <w:r w:rsidR="00D67C46">
        <w:rPr>
          <w:rFonts w:ascii="Times New Roman" w:hAnsi="Times New Roman" w:cs="Times New Roman"/>
          <w:sz w:val="24"/>
          <w:szCs w:val="24"/>
        </w:rPr>
        <w:t>о</w:t>
      </w:r>
      <w:r w:rsidRPr="0083090F">
        <w:rPr>
          <w:rFonts w:ascii="Times New Roman" w:hAnsi="Times New Roman" w:cs="Times New Roman"/>
          <w:sz w:val="24"/>
          <w:szCs w:val="24"/>
        </w:rPr>
        <w:t>бщеобразовательной организации, её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коллегиальными органами.</w:t>
      </w:r>
    </w:p>
    <w:p w:rsidR="00E73C76" w:rsidRPr="00D67C46" w:rsidRDefault="00E73C76" w:rsidP="00D67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C46">
        <w:rPr>
          <w:rFonts w:ascii="Times New Roman" w:hAnsi="Times New Roman" w:cs="Times New Roman"/>
          <w:b/>
          <w:sz w:val="24"/>
          <w:szCs w:val="24"/>
        </w:rPr>
        <w:t>III. Состав и порядок работы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 xml:space="preserve">3.1. В состав Общего собрания входят все сотрудники </w:t>
      </w:r>
      <w:r w:rsidR="00D67C46">
        <w:rPr>
          <w:rFonts w:ascii="Times New Roman" w:hAnsi="Times New Roman" w:cs="Times New Roman"/>
          <w:sz w:val="24"/>
          <w:szCs w:val="24"/>
        </w:rPr>
        <w:t>о</w:t>
      </w:r>
      <w:r w:rsidRPr="0083090F">
        <w:rPr>
          <w:rFonts w:ascii="Times New Roman" w:hAnsi="Times New Roman" w:cs="Times New Roman"/>
          <w:sz w:val="24"/>
          <w:szCs w:val="24"/>
        </w:rPr>
        <w:t>бщеобразовательной организации.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 xml:space="preserve">3.2. Общее собрание собирается директором </w:t>
      </w:r>
      <w:r w:rsidR="00D67C46">
        <w:rPr>
          <w:rFonts w:ascii="Times New Roman" w:hAnsi="Times New Roman" w:cs="Times New Roman"/>
          <w:sz w:val="24"/>
          <w:szCs w:val="24"/>
        </w:rPr>
        <w:t>о</w:t>
      </w:r>
      <w:r w:rsidRPr="0083090F">
        <w:rPr>
          <w:rFonts w:ascii="Times New Roman" w:hAnsi="Times New Roman" w:cs="Times New Roman"/>
          <w:sz w:val="24"/>
          <w:szCs w:val="24"/>
        </w:rPr>
        <w:t>бщеобразовательной организации не реже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двух раз в год .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3.3. Внеочередной созыв Общего собрания может произойти по требованию директора</w:t>
      </w:r>
    </w:p>
    <w:p w:rsidR="00E73C76" w:rsidRPr="0083090F" w:rsidRDefault="00D67C4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73C76" w:rsidRPr="0083090F">
        <w:rPr>
          <w:rFonts w:ascii="Times New Roman" w:hAnsi="Times New Roman" w:cs="Times New Roman"/>
          <w:sz w:val="24"/>
          <w:szCs w:val="24"/>
        </w:rPr>
        <w:t>бщеобразовательной организации или по заявлению 1/3 членов Общего собрания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090F">
        <w:rPr>
          <w:rFonts w:ascii="Times New Roman" w:hAnsi="Times New Roman" w:cs="Times New Roman"/>
          <w:sz w:val="24"/>
          <w:szCs w:val="24"/>
        </w:rPr>
        <w:t>поданному</w:t>
      </w:r>
      <w:proofErr w:type="gramEnd"/>
      <w:r w:rsidRPr="0083090F">
        <w:rPr>
          <w:rFonts w:ascii="Times New Roman" w:hAnsi="Times New Roman" w:cs="Times New Roman"/>
          <w:sz w:val="24"/>
          <w:szCs w:val="24"/>
        </w:rPr>
        <w:t xml:space="preserve"> в письменном виде.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3.4. Общее собрание считается собранным, если на его заседании присутствует 50% и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 xml:space="preserve">более от числа работников </w:t>
      </w:r>
      <w:r w:rsidR="00D67C46">
        <w:rPr>
          <w:rFonts w:ascii="Times New Roman" w:hAnsi="Times New Roman" w:cs="Times New Roman"/>
          <w:sz w:val="24"/>
          <w:szCs w:val="24"/>
        </w:rPr>
        <w:t>о</w:t>
      </w:r>
      <w:r w:rsidRPr="0083090F">
        <w:rPr>
          <w:rFonts w:ascii="Times New Roman" w:hAnsi="Times New Roman" w:cs="Times New Roman"/>
          <w:sz w:val="24"/>
          <w:szCs w:val="24"/>
        </w:rPr>
        <w:t>бщеобразовательной организации.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 xml:space="preserve">3.5. На заседании Общего собрания избирается председатель и секретарь собрания </w:t>
      </w:r>
      <w:proofErr w:type="gramStart"/>
      <w:r w:rsidRPr="0083090F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ведения протокола собрания.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3.6. Решения принимаются открытым голосованием. Решение считается принятым, если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за него проголосовало большинство присутствующих на Общем собрании.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3.7. Общее собрание несет ответственность за соответствие принимаемых решений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законодательству РФ.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 xml:space="preserve">3.7. Решения Общего собрания, принятые в пределах его компетенции и в соответствии </w:t>
      </w:r>
      <w:proofErr w:type="gramStart"/>
      <w:r w:rsidRPr="0083090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 xml:space="preserve">законодательством, после утверждения его директором </w:t>
      </w:r>
      <w:proofErr w:type="gramStart"/>
      <w:r w:rsidR="00D67C46">
        <w:rPr>
          <w:rFonts w:ascii="Times New Roman" w:hAnsi="Times New Roman" w:cs="Times New Roman"/>
          <w:sz w:val="24"/>
          <w:szCs w:val="24"/>
        </w:rPr>
        <w:t>о</w:t>
      </w:r>
      <w:r w:rsidRPr="0083090F">
        <w:rPr>
          <w:rFonts w:ascii="Times New Roman" w:hAnsi="Times New Roman" w:cs="Times New Roman"/>
          <w:sz w:val="24"/>
          <w:szCs w:val="24"/>
        </w:rPr>
        <w:t>бщеобразовательной</w:t>
      </w:r>
      <w:proofErr w:type="gramEnd"/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организации являются обязательными для исполнения всеми участниками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3.8. Все решения Общего собрания своевременно доводятся до сведения всех участников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E73C76" w:rsidRPr="00D67C46" w:rsidRDefault="00E73C76" w:rsidP="00D67C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C46">
        <w:rPr>
          <w:rFonts w:ascii="Times New Roman" w:hAnsi="Times New Roman" w:cs="Times New Roman"/>
          <w:b/>
          <w:sz w:val="24"/>
          <w:szCs w:val="24"/>
        </w:rPr>
        <w:t>IV. Делопроизводство Общего собрания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4.1. Заседания Общего собрания оформляются протоколом, который ведет секретарь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собрания.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4.2. В протоколе фиксируются:</w:t>
      </w:r>
    </w:p>
    <w:p w:rsidR="00E73C76" w:rsidRPr="0083090F" w:rsidRDefault="00D67C4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-</w:t>
      </w:r>
      <w:r w:rsidR="00E73C76" w:rsidRPr="0083090F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E73C76" w:rsidRPr="0083090F">
        <w:rPr>
          <w:rFonts w:ascii="Times New Roman" w:hAnsi="Times New Roman" w:cs="Times New Roman"/>
          <w:sz w:val="24"/>
          <w:szCs w:val="24"/>
        </w:rPr>
        <w:t>дата проведения;</w:t>
      </w:r>
    </w:p>
    <w:p w:rsidR="00E73C76" w:rsidRPr="0083090F" w:rsidRDefault="00D67C4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-</w:t>
      </w:r>
      <w:r w:rsidR="00E73C76" w:rsidRPr="0083090F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E73C76" w:rsidRPr="0083090F">
        <w:rPr>
          <w:rFonts w:ascii="Times New Roman" w:hAnsi="Times New Roman" w:cs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:rsidR="00E73C76" w:rsidRPr="0083090F" w:rsidRDefault="00D67C4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-</w:t>
      </w:r>
      <w:r w:rsidR="00E73C76" w:rsidRPr="0083090F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E73C76" w:rsidRPr="0083090F"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E73C76" w:rsidRPr="0083090F" w:rsidRDefault="00D67C4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-</w:t>
      </w:r>
      <w:r w:rsidR="00E73C76" w:rsidRPr="0083090F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E73C76" w:rsidRPr="0083090F"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:rsidR="00E73C76" w:rsidRPr="0083090F" w:rsidRDefault="00D67C4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-</w:t>
      </w:r>
      <w:r w:rsidR="00E73C76" w:rsidRPr="0083090F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E73C76" w:rsidRPr="0083090F">
        <w:rPr>
          <w:rFonts w:ascii="Times New Roman" w:hAnsi="Times New Roman" w:cs="Times New Roman"/>
          <w:sz w:val="24"/>
          <w:szCs w:val="24"/>
        </w:rPr>
        <w:t>предложения, рекомендации и замечания членов трудового коллектива;</w:t>
      </w:r>
    </w:p>
    <w:p w:rsidR="00E73C76" w:rsidRPr="0083090F" w:rsidRDefault="00D67C4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MT" w:hAnsi="Times New Roman" w:cs="Times New Roman"/>
          <w:sz w:val="24"/>
          <w:szCs w:val="24"/>
        </w:rPr>
        <w:t>-</w:t>
      </w:r>
      <w:r w:rsidR="00E73C76" w:rsidRPr="0083090F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="00E73C76" w:rsidRPr="0083090F">
        <w:rPr>
          <w:rFonts w:ascii="Times New Roman" w:hAnsi="Times New Roman" w:cs="Times New Roman"/>
          <w:sz w:val="24"/>
          <w:szCs w:val="24"/>
        </w:rPr>
        <w:t>решение.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4.3. Протоколы подписываются председателем и секретарем собрания.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4.4. Книга протоколов Общего собрания нумеруется постранично, прошнуровывается,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скрепляется печатью школы и подписывается директором школы.</w:t>
      </w:r>
    </w:p>
    <w:p w:rsidR="00E73C76" w:rsidRPr="0083090F" w:rsidRDefault="00E73C76" w:rsidP="00E73C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90F">
        <w:rPr>
          <w:rFonts w:ascii="Times New Roman" w:hAnsi="Times New Roman" w:cs="Times New Roman"/>
          <w:sz w:val="24"/>
          <w:szCs w:val="24"/>
        </w:rPr>
        <w:t>4.5. Книга протоколов Общего собрания трудового коллектива хранится в делах школы и</w:t>
      </w:r>
    </w:p>
    <w:p w:rsidR="00797307" w:rsidRDefault="00E73C76" w:rsidP="00E73C76">
      <w:r w:rsidRPr="0083090F">
        <w:rPr>
          <w:rFonts w:ascii="Times New Roman" w:hAnsi="Times New Roman" w:cs="Times New Roman"/>
          <w:sz w:val="24"/>
          <w:szCs w:val="24"/>
        </w:rPr>
        <w:t>передается по акту (при смене руководителя, передаче в архив).</w:t>
      </w:r>
    </w:p>
    <w:sectPr w:rsidR="00797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C76"/>
    <w:rsid w:val="00602FF6"/>
    <w:rsid w:val="00797307"/>
    <w:rsid w:val="007E36D0"/>
    <w:rsid w:val="0083090F"/>
    <w:rsid w:val="00847CEF"/>
    <w:rsid w:val="00C31F1A"/>
    <w:rsid w:val="00D31424"/>
    <w:rsid w:val="00D67C46"/>
    <w:rsid w:val="00E73C76"/>
    <w:rsid w:val="00E8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E36D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1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E36D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1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Ученик3</cp:lastModifiedBy>
  <cp:revision>2</cp:revision>
  <cp:lastPrinted>2019-09-09T07:24:00Z</cp:lastPrinted>
  <dcterms:created xsi:type="dcterms:W3CDTF">2021-03-13T08:02:00Z</dcterms:created>
  <dcterms:modified xsi:type="dcterms:W3CDTF">2021-03-13T08:02:00Z</dcterms:modified>
</cp:coreProperties>
</file>